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6DD74774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2F1B6B">
        <w:rPr>
          <w:rFonts w:cstheme="minorHAnsi"/>
          <w:b/>
          <w:sz w:val="24"/>
          <w:szCs w:val="24"/>
        </w:rPr>
        <w:t>Isaiah 55: 10-13</w:t>
      </w:r>
    </w:p>
    <w:p w14:paraId="02267A55" w14:textId="04CD64AC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book of </w:t>
      </w:r>
      <w:r w:rsidR="00EE31CE">
        <w:rPr>
          <w:rFonts w:cstheme="minorHAnsi"/>
          <w:sz w:val="24"/>
          <w:szCs w:val="24"/>
          <w:u w:val="single"/>
        </w:rPr>
        <w:t>the prophet Isaiah</w:t>
      </w:r>
    </w:p>
    <w:p w14:paraId="363A8C8C" w14:textId="1D4A462E" w:rsidR="005D1ECC" w:rsidRPr="00E541F2" w:rsidRDefault="005D1ECC" w:rsidP="005D1ECC">
      <w:pPr>
        <w:pStyle w:val="NoSpacing"/>
        <w:jc w:val="both"/>
        <w:rPr>
          <w:rFonts w:cstheme="minorHAnsi"/>
          <w:color w:val="000000" w:themeColor="text1"/>
        </w:rPr>
      </w:pPr>
      <w:r w:rsidRPr="00E541F2">
        <w:rPr>
          <w:rFonts w:cstheme="minorHAnsi"/>
          <w:color w:val="000000" w:themeColor="text1"/>
        </w:rPr>
        <w:t>My word is like the snow and the rain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that come down from the sky to water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the earth.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They make the crops grow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and provide seed for planting and food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to eat.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 xml:space="preserve">So </w:t>
      </w:r>
      <w:proofErr w:type="gramStart"/>
      <w:r w:rsidRPr="00E541F2">
        <w:rPr>
          <w:rFonts w:cstheme="minorHAnsi"/>
          <w:color w:val="000000" w:themeColor="text1"/>
        </w:rPr>
        <w:t>also</w:t>
      </w:r>
      <w:proofErr w:type="gramEnd"/>
      <w:r w:rsidRPr="00E541F2">
        <w:rPr>
          <w:rFonts w:cstheme="minorHAnsi"/>
          <w:color w:val="000000" w:themeColor="text1"/>
        </w:rPr>
        <w:t xml:space="preserve"> will be the word that I speak—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it will not fail to do what I plan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for it;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it will do everything I send it to do.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“You will leave Babylon with joy;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you will be led out of the city in peace.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The mountains and hills will burst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into singing,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and the trees will shout for joy.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Cypress trees will grow where now there are briers;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myrtle trees will come up in place of thorns.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This will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be a sign that will last forever,</w:t>
      </w:r>
      <w:r w:rsidRPr="00E541F2">
        <w:rPr>
          <w:rFonts w:cstheme="minorHAnsi"/>
          <w:color w:val="000000" w:themeColor="text1"/>
        </w:rPr>
        <w:t xml:space="preserve"> </w:t>
      </w:r>
      <w:r w:rsidRPr="00E541F2">
        <w:rPr>
          <w:rFonts w:cstheme="minorHAnsi"/>
          <w:color w:val="000000" w:themeColor="text1"/>
        </w:rPr>
        <w:t>a reminder of what I, the Lord, have done.”</w:t>
      </w:r>
    </w:p>
    <w:p w14:paraId="3BD364FF" w14:textId="77777777" w:rsidR="005D1ECC" w:rsidRPr="005D1ECC" w:rsidRDefault="005D1ECC" w:rsidP="0095292C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</w:p>
    <w:p w14:paraId="299F4703" w14:textId="7F2EA741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F1B6B">
        <w:rPr>
          <w:rFonts w:cstheme="minorHAnsi"/>
          <w:b/>
          <w:bCs/>
          <w:color w:val="000000" w:themeColor="text1"/>
          <w:sz w:val="24"/>
          <w:szCs w:val="24"/>
        </w:rPr>
        <w:t>65: 8-</w:t>
      </w:r>
      <w:r w:rsidR="00E91A83">
        <w:rPr>
          <w:rFonts w:cstheme="minorHAnsi"/>
          <w:b/>
          <w:bCs/>
          <w:color w:val="000000" w:themeColor="text1"/>
          <w:sz w:val="24"/>
          <w:szCs w:val="24"/>
        </w:rPr>
        <w:t>13</w:t>
      </w:r>
    </w:p>
    <w:p w14:paraId="4E9392DB" w14:textId="01EBB214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EE31CE" w:rsidRPr="00B2447A">
        <w:rPr>
          <w:rFonts w:cstheme="minorHAnsi"/>
          <w:b/>
          <w:bCs/>
          <w:sz w:val="24"/>
          <w:szCs w:val="24"/>
        </w:rPr>
        <w:t>To</w:t>
      </w:r>
      <w:proofErr w:type="gramEnd"/>
      <w:r w:rsidR="00EE31CE" w:rsidRPr="00B2447A">
        <w:rPr>
          <w:rFonts w:cstheme="minorHAnsi"/>
          <w:b/>
          <w:bCs/>
          <w:sz w:val="24"/>
          <w:szCs w:val="24"/>
        </w:rPr>
        <w:t xml:space="preserve"> you, O God, shall all flesh come</w:t>
      </w:r>
      <w:r w:rsidR="00444E7E" w:rsidRPr="00B2447A">
        <w:rPr>
          <w:rFonts w:cstheme="minorHAnsi"/>
          <w:b/>
          <w:bCs/>
          <w:sz w:val="24"/>
          <w:szCs w:val="24"/>
        </w:rPr>
        <w:t>.</w:t>
      </w:r>
    </w:p>
    <w:p w14:paraId="76EF2A58" w14:textId="27AF7D99" w:rsidR="005D1ECC" w:rsidRPr="00E541F2" w:rsidRDefault="005D1ECC" w:rsidP="005D1ECC">
      <w:pPr>
        <w:pStyle w:val="NoSpacing"/>
        <w:jc w:val="both"/>
        <w:rPr>
          <w:rFonts w:cstheme="minorHAnsi"/>
        </w:rPr>
      </w:pPr>
      <w:r w:rsidRPr="00E541F2">
        <w:rPr>
          <w:rFonts w:cstheme="minorHAnsi"/>
        </w:rPr>
        <w:t>The whole world stands in awe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of the great things that you have done.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Your deeds bring shouts of joy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from one end of the earth to the other.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  <w:b/>
          <w:bCs/>
        </w:rPr>
        <w:t>R</w:t>
      </w:r>
    </w:p>
    <w:p w14:paraId="2CE5ED42" w14:textId="6257E40B" w:rsidR="005D1ECC" w:rsidRPr="00E541F2" w:rsidRDefault="005D1ECC" w:rsidP="005D1ECC">
      <w:pPr>
        <w:pStyle w:val="NoSpacing"/>
        <w:jc w:val="both"/>
        <w:rPr>
          <w:rFonts w:cstheme="minorHAnsi"/>
        </w:rPr>
      </w:pPr>
      <w:r w:rsidRPr="00E541F2">
        <w:rPr>
          <w:rFonts w:cstheme="minorHAnsi"/>
        </w:rPr>
        <w:t>You show your care for the land by sending rain;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you make it rich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and fertile.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You fill the streams with water;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you provide the earth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with crops.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  <w:b/>
          <w:bCs/>
        </w:rPr>
        <w:t>R</w:t>
      </w:r>
    </w:p>
    <w:p w14:paraId="341C0D8C" w14:textId="224AB57A" w:rsidR="005D1ECC" w:rsidRPr="00E541F2" w:rsidRDefault="005D1ECC" w:rsidP="005D1ECC">
      <w:pPr>
        <w:pStyle w:val="NoSpacing"/>
        <w:jc w:val="both"/>
        <w:rPr>
          <w:rFonts w:cstheme="minorHAnsi"/>
        </w:rPr>
      </w:pPr>
      <w:r w:rsidRPr="00E541F2">
        <w:rPr>
          <w:rFonts w:cstheme="minorHAnsi"/>
        </w:rPr>
        <w:t>This is how you do it:</w:t>
      </w:r>
      <w:r w:rsidRPr="00E541F2">
        <w:rPr>
          <w:rFonts w:cstheme="minorHAnsi"/>
        </w:rPr>
        <w:t xml:space="preserve">  </w:t>
      </w:r>
      <w:r w:rsidRPr="00E541F2">
        <w:rPr>
          <w:rFonts w:cstheme="minorHAnsi"/>
        </w:rPr>
        <w:t xml:space="preserve">you send abundant rain on the </w:t>
      </w:r>
      <w:r w:rsidR="00E541F2" w:rsidRPr="00E541F2">
        <w:rPr>
          <w:rFonts w:cstheme="minorHAnsi"/>
        </w:rPr>
        <w:t>ploughed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fields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and soak them with water;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you soften the soil with showers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and cause the young plants to grow.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What a rich harvest your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goodness provides!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Wherever you go there is plenty.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pastures are filled with flocks;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the hillsides are full of joy.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fields are covered with sheep; the valleys are full of wheat.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Everything shouts and sings for joy.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  <w:b/>
          <w:bCs/>
        </w:rPr>
        <w:t>R</w:t>
      </w:r>
    </w:p>
    <w:p w14:paraId="6A327597" w14:textId="77777777" w:rsidR="00EE31CE" w:rsidRPr="00B763D6" w:rsidRDefault="00EE31CE" w:rsidP="0095292C">
      <w:pPr>
        <w:pStyle w:val="NoSpacing"/>
        <w:jc w:val="both"/>
        <w:rPr>
          <w:rFonts w:cstheme="minorHAnsi"/>
          <w:sz w:val="28"/>
          <w:szCs w:val="28"/>
        </w:rPr>
      </w:pPr>
    </w:p>
    <w:p w14:paraId="53AC7A8D" w14:textId="135C83E6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Romans </w:t>
      </w:r>
      <w:r w:rsidR="002F1B6B">
        <w:rPr>
          <w:rFonts w:cstheme="minorHAnsi"/>
          <w:b/>
          <w:bCs/>
          <w:sz w:val="24"/>
          <w:szCs w:val="24"/>
        </w:rPr>
        <w:t>8: 1-11</w:t>
      </w:r>
    </w:p>
    <w:p w14:paraId="20009C4D" w14:textId="35083419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letter of </w:t>
      </w:r>
      <w:r w:rsidR="00EE31CE">
        <w:rPr>
          <w:rFonts w:cstheme="minorHAnsi"/>
          <w:sz w:val="24"/>
          <w:szCs w:val="24"/>
          <w:u w:val="single"/>
        </w:rPr>
        <w:t>Paul to the Romans</w:t>
      </w:r>
    </w:p>
    <w:p w14:paraId="202D3241" w14:textId="021AB627" w:rsidR="00EE31CE" w:rsidRPr="00E541F2" w:rsidRDefault="005D1ECC" w:rsidP="005D1ECC">
      <w:pPr>
        <w:pStyle w:val="NoSpacing"/>
        <w:jc w:val="both"/>
        <w:rPr>
          <w:rFonts w:cstheme="minorHAnsi"/>
        </w:rPr>
      </w:pPr>
      <w:r w:rsidRPr="00E541F2">
        <w:rPr>
          <w:rFonts w:cstheme="minorHAnsi"/>
        </w:rPr>
        <w:t>There is no condemnation now for those who live in union with Christ Jesus.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For the law of the Spirit, which brings us life in union with Christ Jesus, has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set me free from the law of sin and death.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What the Law could not do,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because human nature was weak, God did. He condemned sin in human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nature by sending his own Son, who came with a nature like our sinful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nature, to do away with sin.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God did this so that the righteous demands of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the Law might be fully satisfied in us who live according to the Spirit, and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not according to human nature. Those who live as their human nature tells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them to, have their minds controlled by what human nature wants. Those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who live as the Spirit tells them to, have their minds controlled by what the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Spirit wants.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To be controlled by human nature results in death; to be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controlled by the Spirit results in life and peace.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 xml:space="preserve">And </w:t>
      </w:r>
      <w:proofErr w:type="gramStart"/>
      <w:r w:rsidRPr="00E541F2">
        <w:rPr>
          <w:rFonts w:cstheme="minorHAnsi"/>
        </w:rPr>
        <w:t>so</w:t>
      </w:r>
      <w:proofErr w:type="gramEnd"/>
      <w:r w:rsidRPr="00E541F2">
        <w:rPr>
          <w:rFonts w:cstheme="minorHAnsi"/>
        </w:rPr>
        <w:t xml:space="preserve"> people become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enemies of God when they are controlled by their human nature; for they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do not obey God's law, and in fact they cannot obey it.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 xml:space="preserve">Those who obey their human nature cannot </w:t>
      </w:r>
      <w:r w:rsidRPr="00E541F2">
        <w:rPr>
          <w:rFonts w:cstheme="minorHAnsi"/>
        </w:rPr>
        <w:t>please God.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But you do not live as your human nature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tells you to; instead, you live as the Spirit tells you to—if, in fact, God's Spirit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lives in you. Whoever does not have the Spirit of Christ does not belong to him.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But if Christ lives in you, the Spirit is life for you because you have been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put right with God, even though your bodies are going to die because of sin.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If the Spirit of God, who raised Jesus from death, lives in you, then he who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raised Christ from death will also give life to your mortal bodies by the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presence of his Spirit in you.</w:t>
      </w:r>
    </w:p>
    <w:p w14:paraId="3AC4A097" w14:textId="77777777" w:rsidR="00EE31CE" w:rsidRPr="00B763D6" w:rsidRDefault="00EE31C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93FBA21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2F1B6B">
        <w:rPr>
          <w:rFonts w:cstheme="minorHAnsi"/>
          <w:b/>
          <w:sz w:val="24"/>
          <w:szCs w:val="24"/>
        </w:rPr>
        <w:t>Matthew 13: 1-9, 18-23</w:t>
      </w:r>
    </w:p>
    <w:p w14:paraId="11615F00" w14:textId="18AB8AA0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2F1B6B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B763D6" w:rsidRDefault="003155F4" w:rsidP="0095292C">
      <w:pPr>
        <w:pStyle w:val="NoSpacing"/>
        <w:jc w:val="both"/>
        <w:rPr>
          <w:rFonts w:cstheme="minorHAnsi"/>
          <w:sz w:val="28"/>
          <w:szCs w:val="28"/>
        </w:rPr>
      </w:pPr>
    </w:p>
    <w:p w14:paraId="2E6C6973" w14:textId="5A76F8CE" w:rsidR="005D1ECC" w:rsidRPr="00E541F2" w:rsidRDefault="005D1ECC" w:rsidP="005D1ECC">
      <w:pPr>
        <w:pStyle w:val="NoSpacing"/>
        <w:jc w:val="both"/>
        <w:rPr>
          <w:rFonts w:cstheme="minorHAnsi"/>
        </w:rPr>
      </w:pPr>
      <w:r w:rsidRPr="00E541F2">
        <w:rPr>
          <w:rFonts w:cstheme="minorHAnsi"/>
        </w:rPr>
        <w:t>That same day Jesus left the house and went to the lakeside, where he sat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down to teach.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The crowd that gathered around him was so large that he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got into a boat and sat in it, while the crowd stood on the shore.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He used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parables to tell them many things.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“Once there was a man who went out to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sow grain.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As he scattered the seed in the field, some of it fell along the path,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and the birds came and ate it up.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Some of it fell on rocky ground, where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there was little soil. The seeds soon sprouted, because the soil wasn't deep.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But when the sun came up, it burned the young plants; and because the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roots had not grown deep enough, the plants soon dried up.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Some of the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seed fell among thorn bushes, which grew up and choked the plants.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But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some seeds fell in good soil, and the plants bore grain: some had one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hundred grains, others sixty, and others thirty.”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And Jesus concluded,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“Listen, then, if you have ears!”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“Listen, then, and learn what the parable of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the sower means.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Those who hear the message about the Kingdom but do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not understand it are like the seeds that fell along the path. The Evil One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comes and snatches away what was sown in them.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The seeds that fell on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rocky ground stand for those who receive the message gladly as soon as they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hear it.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 xml:space="preserve">But it does not sink deep into them, and they don't last long. </w:t>
      </w:r>
      <w:proofErr w:type="gramStart"/>
      <w:r w:rsidRPr="00E541F2">
        <w:rPr>
          <w:rFonts w:cstheme="minorHAnsi"/>
        </w:rPr>
        <w:t>So</w:t>
      </w:r>
      <w:proofErr w:type="gramEnd"/>
      <w:r w:rsidRPr="00E541F2">
        <w:rPr>
          <w:rFonts w:cstheme="minorHAnsi"/>
        </w:rPr>
        <w:t xml:space="preserve"> when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trouble or persecution comes because of the message, they give up at once.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The seeds that fell among thorn bushes stand for those who hear the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message; but the worries about this life and the love for riches choke the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message, and they don't bear fruit.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And the seeds sown in the good soil</w:t>
      </w:r>
      <w:r w:rsidRPr="00E541F2">
        <w:rPr>
          <w:rFonts w:cstheme="minorHAnsi"/>
        </w:rPr>
        <w:t xml:space="preserve"> s</w:t>
      </w:r>
      <w:r w:rsidRPr="00E541F2">
        <w:rPr>
          <w:rFonts w:cstheme="minorHAnsi"/>
        </w:rPr>
        <w:t>tand for those who hear the message and understand it: they bear fruit,</w:t>
      </w:r>
      <w:r w:rsidRPr="00E541F2">
        <w:rPr>
          <w:rFonts w:cstheme="minorHAnsi"/>
        </w:rPr>
        <w:t xml:space="preserve"> </w:t>
      </w:r>
      <w:r w:rsidRPr="00E541F2">
        <w:rPr>
          <w:rFonts w:cstheme="minorHAnsi"/>
        </w:rPr>
        <w:t>some as much as one hundred, others sixty, and others thirty.”</w:t>
      </w:r>
    </w:p>
    <w:p w14:paraId="3E9C374D" w14:textId="77777777" w:rsidR="00B763D6" w:rsidRPr="00B763D6" w:rsidRDefault="00B763D6" w:rsidP="0004499E">
      <w:pPr>
        <w:pStyle w:val="NoSpacing"/>
        <w:jc w:val="both"/>
        <w:rPr>
          <w:rFonts w:cstheme="minorHAnsi"/>
          <w:sz w:val="28"/>
          <w:szCs w:val="28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4400"/>
    <w:rsid w:val="001246B2"/>
    <w:rsid w:val="00151A43"/>
    <w:rsid w:val="00156C11"/>
    <w:rsid w:val="00160E8D"/>
    <w:rsid w:val="00191DDD"/>
    <w:rsid w:val="00197F4A"/>
    <w:rsid w:val="001A1EA0"/>
    <w:rsid w:val="0020614E"/>
    <w:rsid w:val="00227E28"/>
    <w:rsid w:val="0026538F"/>
    <w:rsid w:val="002D4325"/>
    <w:rsid w:val="002F1B6B"/>
    <w:rsid w:val="002F6120"/>
    <w:rsid w:val="00313526"/>
    <w:rsid w:val="003155F4"/>
    <w:rsid w:val="0034022C"/>
    <w:rsid w:val="00373422"/>
    <w:rsid w:val="00425782"/>
    <w:rsid w:val="00444E7E"/>
    <w:rsid w:val="00446B73"/>
    <w:rsid w:val="0045530F"/>
    <w:rsid w:val="00500F05"/>
    <w:rsid w:val="0050155D"/>
    <w:rsid w:val="00512796"/>
    <w:rsid w:val="005A7F47"/>
    <w:rsid w:val="005D1ECC"/>
    <w:rsid w:val="006076CA"/>
    <w:rsid w:val="00610817"/>
    <w:rsid w:val="00624DE6"/>
    <w:rsid w:val="00656F9D"/>
    <w:rsid w:val="00670D0D"/>
    <w:rsid w:val="00672562"/>
    <w:rsid w:val="00696C09"/>
    <w:rsid w:val="006D4B0E"/>
    <w:rsid w:val="00704E65"/>
    <w:rsid w:val="00713081"/>
    <w:rsid w:val="00751A5B"/>
    <w:rsid w:val="007D3738"/>
    <w:rsid w:val="0082464F"/>
    <w:rsid w:val="00834EEA"/>
    <w:rsid w:val="0084216A"/>
    <w:rsid w:val="0085755A"/>
    <w:rsid w:val="008670AE"/>
    <w:rsid w:val="008B1C43"/>
    <w:rsid w:val="008E4103"/>
    <w:rsid w:val="008E5A06"/>
    <w:rsid w:val="00932E68"/>
    <w:rsid w:val="0095292C"/>
    <w:rsid w:val="009C5A1C"/>
    <w:rsid w:val="00A1095A"/>
    <w:rsid w:val="00A429C8"/>
    <w:rsid w:val="00A73E49"/>
    <w:rsid w:val="00A95E06"/>
    <w:rsid w:val="00AA26BF"/>
    <w:rsid w:val="00B2447A"/>
    <w:rsid w:val="00B40CF6"/>
    <w:rsid w:val="00B46F6D"/>
    <w:rsid w:val="00B510AD"/>
    <w:rsid w:val="00B70FF4"/>
    <w:rsid w:val="00B763D6"/>
    <w:rsid w:val="00B9443F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541F2"/>
    <w:rsid w:val="00E91A83"/>
    <w:rsid w:val="00EC6B4A"/>
    <w:rsid w:val="00ED3A8C"/>
    <w:rsid w:val="00EE31CE"/>
    <w:rsid w:val="00F50627"/>
    <w:rsid w:val="00F61C9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2020-06-10T10:47:00Z</dcterms:created>
  <dcterms:modified xsi:type="dcterms:W3CDTF">2020-06-10T11:13:00Z</dcterms:modified>
</cp:coreProperties>
</file>