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F9F6CDA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6F1AE8">
        <w:rPr>
          <w:rFonts w:cstheme="minorHAnsi"/>
          <w:sz w:val="24"/>
          <w:szCs w:val="24"/>
        </w:rPr>
        <w:t>Habakkuk 1:1-4, 2:1-4</w:t>
      </w:r>
    </w:p>
    <w:p w14:paraId="105100F4" w14:textId="6C54609B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 xml:space="preserve">the book of </w:t>
      </w:r>
      <w:r w:rsidR="009F7B6C">
        <w:rPr>
          <w:rFonts w:cstheme="minorHAnsi"/>
          <w:sz w:val="24"/>
          <w:szCs w:val="24"/>
          <w:u w:val="single"/>
        </w:rPr>
        <w:t>the prop</w:t>
      </w:r>
      <w:r w:rsidR="000C0DF5">
        <w:rPr>
          <w:rFonts w:cstheme="minorHAnsi"/>
          <w:sz w:val="24"/>
          <w:szCs w:val="24"/>
          <w:u w:val="single"/>
        </w:rPr>
        <w:t xml:space="preserve">het </w:t>
      </w:r>
      <w:r w:rsidR="006F1AE8">
        <w:rPr>
          <w:rFonts w:cstheme="minorHAnsi"/>
          <w:sz w:val="24"/>
          <w:szCs w:val="24"/>
          <w:u w:val="single"/>
        </w:rPr>
        <w:t>Habakkuk</w:t>
      </w:r>
    </w:p>
    <w:p w14:paraId="3A7FA9E9" w14:textId="66D55F49" w:rsidR="005E3741" w:rsidRPr="00BE4CF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B5F81C1" w14:textId="3243C286" w:rsidR="009F7B6C" w:rsidRDefault="009F7B6C" w:rsidP="009F7B6C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The oracle that the prophet Habakkuk saw.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O LORD, how long shall I cry for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help, and you will not listen?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Or cry to you ‘Violence!’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you will not save?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Why do you make me see wrongdoing and look at trouble?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Destruction and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violence are before me; strife and contention arise.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9F7B6C">
        <w:rPr>
          <w:rFonts w:cstheme="minorHAnsi"/>
          <w:sz w:val="24"/>
          <w:szCs w:val="24"/>
        </w:rPr>
        <w:t>So</w:t>
      </w:r>
      <w:proofErr w:type="gramEnd"/>
      <w:r w:rsidRPr="009F7B6C">
        <w:rPr>
          <w:rFonts w:cstheme="minorHAnsi"/>
          <w:sz w:val="24"/>
          <w:szCs w:val="24"/>
        </w:rPr>
        <w:t xml:space="preserve"> the law becomes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slack and justice never prevails. The wicked surround the righteous –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therefore judgement comes forth perverted.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 will stand at my watch-post,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station myself on the rampart;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 will keep watch to see what he will say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to me,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what he will answer concerning my complaint.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Then the LORD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answered me and said: Write the vision;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make it plain on tablets,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so that a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runner may read it.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For there is still a vision for the appointed time; it speaks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of the </w:t>
      </w:r>
      <w:r w:rsidRPr="009F7B6C">
        <w:rPr>
          <w:rFonts w:cstheme="minorHAnsi"/>
          <w:sz w:val="24"/>
          <w:szCs w:val="24"/>
        </w:rPr>
        <w:t>end and</w:t>
      </w:r>
      <w:r w:rsidRPr="009F7B6C">
        <w:rPr>
          <w:rFonts w:cstheme="minorHAnsi"/>
          <w:sz w:val="24"/>
          <w:szCs w:val="24"/>
        </w:rPr>
        <w:t xml:space="preserve"> does not lie.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If it seems to tarry, wait for it;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it will surely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come, it will not delay.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Look at the proud!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Their spirit is not right in them, but the righteous live by their faith.</w:t>
      </w:r>
    </w:p>
    <w:p w14:paraId="60BEEECD" w14:textId="77777777" w:rsidR="009F7B6C" w:rsidRPr="00BE4CF1" w:rsidRDefault="009F7B6C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3858F878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6F1AE8">
        <w:rPr>
          <w:rFonts w:cstheme="minorHAnsi"/>
          <w:b/>
          <w:bCs/>
          <w:sz w:val="24"/>
          <w:szCs w:val="24"/>
        </w:rPr>
        <w:t>37</w:t>
      </w:r>
      <w:r w:rsidR="00B4257B" w:rsidRPr="00BE4CF1">
        <w:rPr>
          <w:rFonts w:cstheme="minorHAnsi"/>
          <w:b/>
          <w:bCs/>
          <w:sz w:val="24"/>
          <w:szCs w:val="24"/>
        </w:rPr>
        <w:t xml:space="preserve">: </w:t>
      </w:r>
      <w:r w:rsidR="00B4257B" w:rsidRPr="00BE4CF1">
        <w:rPr>
          <w:rFonts w:cstheme="minorHAnsi"/>
          <w:sz w:val="24"/>
          <w:szCs w:val="24"/>
        </w:rPr>
        <w:t>1</w:t>
      </w:r>
      <w:r w:rsidR="006F1AE8">
        <w:rPr>
          <w:rFonts w:cstheme="minorHAnsi"/>
          <w:sz w:val="24"/>
          <w:szCs w:val="24"/>
        </w:rPr>
        <w:t>-10</w:t>
      </w:r>
    </w:p>
    <w:p w14:paraId="42005C26" w14:textId="3E481B09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9F7B6C" w:rsidRPr="009F7B6C">
        <w:rPr>
          <w:rFonts w:cstheme="minorHAnsi"/>
          <w:b/>
          <w:bCs/>
          <w:sz w:val="24"/>
          <w:szCs w:val="24"/>
        </w:rPr>
        <w:t>Wait patiently for the Lord.</w:t>
      </w:r>
    </w:p>
    <w:p w14:paraId="2031B2E7" w14:textId="2DA90CC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980F958" w14:textId="37F6CA2A" w:rsidR="009F7B6C" w:rsidRPr="009F7B6C" w:rsidRDefault="009F7B6C" w:rsidP="009F7B6C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Do not fret yourself because of evildoers;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do not be jealous of those who do wrong.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For they shall soon wither like the grass, and like the green grass fade away.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Put your trust in the Lord and do good; dwell in the land and feed on its riches. </w:t>
      </w:r>
      <w:r w:rsidRPr="009F7B6C">
        <w:rPr>
          <w:rFonts w:cstheme="minorHAnsi"/>
          <w:b/>
          <w:bCs/>
          <w:sz w:val="24"/>
          <w:szCs w:val="24"/>
        </w:rPr>
        <w:t>R</w:t>
      </w:r>
    </w:p>
    <w:p w14:paraId="6F725523" w14:textId="77777777" w:rsidR="009F7B6C" w:rsidRDefault="009F7B6C" w:rsidP="009F7B6C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Take delight in the Lord,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he shall give you your heart’s desire.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Commit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your way to the Lord and put your trust in him, and he will bring it to pass.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He will make your righteousness as clear as the light and </w:t>
      </w:r>
      <w:proofErr w:type="gramStart"/>
      <w:r w:rsidRPr="009F7B6C">
        <w:rPr>
          <w:rFonts w:cstheme="minorHAnsi"/>
          <w:sz w:val="24"/>
          <w:szCs w:val="24"/>
        </w:rPr>
        <w:t>your</w:t>
      </w:r>
      <w:proofErr w:type="gramEnd"/>
      <w:r w:rsidRPr="009F7B6C">
        <w:rPr>
          <w:rFonts w:cstheme="minorHAnsi"/>
          <w:sz w:val="24"/>
          <w:szCs w:val="24"/>
        </w:rPr>
        <w:t xml:space="preserve"> just dealing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as the noonday. </w:t>
      </w:r>
      <w:r w:rsidRPr="009F7B6C">
        <w:rPr>
          <w:rFonts w:cstheme="minorHAnsi"/>
          <w:b/>
          <w:bCs/>
          <w:sz w:val="24"/>
          <w:szCs w:val="24"/>
        </w:rPr>
        <w:t>R</w:t>
      </w:r>
    </w:p>
    <w:p w14:paraId="5850505F" w14:textId="2FFAF172" w:rsidR="009F7B6C" w:rsidRPr="00BE4CF1" w:rsidRDefault="009F7B6C" w:rsidP="009F7B6C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Be still before the Lor</w:t>
      </w:r>
      <w:r>
        <w:rPr>
          <w:rFonts w:cstheme="minorHAnsi"/>
          <w:sz w:val="24"/>
          <w:szCs w:val="24"/>
        </w:rPr>
        <w:t xml:space="preserve">d </w:t>
      </w:r>
      <w:r w:rsidRPr="009F7B6C">
        <w:rPr>
          <w:rFonts w:cstheme="minorHAnsi"/>
          <w:sz w:val="24"/>
          <w:szCs w:val="24"/>
        </w:rPr>
        <w:t>and wait patiently for him.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Do not fret yourself over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the one who prospers, the one who succeeds in evil schemes.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Refrain from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anger, leave rage alone;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do not fret yourself; it leads only to evil.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evildoers </w:t>
      </w:r>
      <w:r>
        <w:rPr>
          <w:rFonts w:cstheme="minorHAnsi"/>
          <w:sz w:val="24"/>
          <w:szCs w:val="24"/>
        </w:rPr>
        <w:t>s</w:t>
      </w:r>
      <w:r w:rsidRPr="009F7B6C">
        <w:rPr>
          <w:rFonts w:cstheme="minorHAnsi"/>
          <w:sz w:val="24"/>
          <w:szCs w:val="24"/>
        </w:rPr>
        <w:t>hall be cut off,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but those who wait upon the Lord shall possess the land. </w:t>
      </w:r>
      <w:r w:rsidRPr="009F7B6C">
        <w:rPr>
          <w:rFonts w:cstheme="minorHAnsi"/>
          <w:b/>
          <w:bCs/>
          <w:sz w:val="24"/>
          <w:szCs w:val="24"/>
        </w:rPr>
        <w:t>R</w:t>
      </w:r>
    </w:p>
    <w:p w14:paraId="21F23469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65877987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6F1AE8">
        <w:rPr>
          <w:rFonts w:eastAsia="Lucida Sans Unicode" w:cstheme="minorHAnsi"/>
          <w:kern w:val="1"/>
          <w:sz w:val="24"/>
          <w:szCs w:val="24"/>
        </w:rPr>
        <w:t>2 Timothy 1:1-14</w:t>
      </w:r>
    </w:p>
    <w:p w14:paraId="7CCFA5FE" w14:textId="44B48E22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  <w:r w:rsidR="000C0DF5">
        <w:rPr>
          <w:rFonts w:cstheme="minorHAnsi"/>
          <w:sz w:val="24"/>
          <w:szCs w:val="24"/>
          <w:u w:val="single"/>
        </w:rPr>
        <w:t>the second letter of Paul to Timothy</w:t>
      </w:r>
    </w:p>
    <w:p w14:paraId="787DD022" w14:textId="06879135" w:rsidR="00227E28" w:rsidRPr="00BE4CF1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F8CDCAA" w14:textId="142A9430" w:rsidR="00573F12" w:rsidRDefault="009F7B6C" w:rsidP="009F7B6C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Paul, an apostle of Christ Jesus by the will of God,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for the sake of the promise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of life that is in Christ Jesus,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To Timothy, my beloved child: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Grace, mercy,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peace from God the Father and Christ Jesus our Lord.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 am grateful to God –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whom I worship with a clear conscience, as my ancestors did – when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I remember you constantly in my </w:t>
      </w:r>
      <w:proofErr w:type="gramStart"/>
      <w:r w:rsidRPr="009F7B6C">
        <w:rPr>
          <w:rFonts w:cstheme="minorHAnsi"/>
          <w:sz w:val="24"/>
          <w:szCs w:val="24"/>
        </w:rPr>
        <w:t>prayers</w:t>
      </w:r>
      <w:proofErr w:type="gramEnd"/>
      <w:r w:rsidRPr="009F7B6C">
        <w:rPr>
          <w:rFonts w:cstheme="minorHAnsi"/>
          <w:sz w:val="24"/>
          <w:szCs w:val="24"/>
        </w:rPr>
        <w:t xml:space="preserve"> night and day.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Recalling your tears,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 long to see you so that I may be filled with joy.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I am reminded of your sincere faith,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 faith that lived first in your grandmother Lois and your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mother Eunice and now, I am sure, lives in you.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 xml:space="preserve">For this </w:t>
      </w:r>
      <w:proofErr w:type="gramStart"/>
      <w:r w:rsidRPr="009F7B6C">
        <w:rPr>
          <w:rFonts w:cstheme="minorHAnsi"/>
          <w:sz w:val="24"/>
          <w:szCs w:val="24"/>
        </w:rPr>
        <w:t>reason</w:t>
      </w:r>
      <w:proofErr w:type="gramEnd"/>
      <w:r w:rsidRPr="009F7B6C">
        <w:rPr>
          <w:rFonts w:cstheme="minorHAnsi"/>
          <w:sz w:val="24"/>
          <w:szCs w:val="24"/>
        </w:rPr>
        <w:t xml:space="preserve"> I remind you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to rekindle the gift of God that is within you through the laying on of my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hands;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for God did not give us a spirit of cowardice,</w:t>
      </w:r>
      <w:r w:rsidR="000C0DF5"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but rather a spirit of power and of love and of self-discipline</w:t>
      </w:r>
    </w:p>
    <w:p w14:paraId="4508D6BE" w14:textId="77777777" w:rsidR="009F7B6C" w:rsidRPr="00BE4CF1" w:rsidRDefault="009F7B6C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0D819A5E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6F1AE8">
        <w:rPr>
          <w:rFonts w:cstheme="minorHAnsi"/>
          <w:sz w:val="24"/>
          <w:szCs w:val="24"/>
        </w:rPr>
        <w:t>Luke 17:5-10</w:t>
      </w:r>
    </w:p>
    <w:p w14:paraId="26DACAA1" w14:textId="77777777" w:rsidR="009F7B6C" w:rsidRPr="00BE4CF1" w:rsidRDefault="009F7B6C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3B629AF9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0C0DF5">
        <w:rPr>
          <w:rFonts w:cstheme="minorHAnsi"/>
          <w:sz w:val="24"/>
          <w:szCs w:val="24"/>
        </w:rPr>
        <w:t>Luke</w:t>
      </w:r>
      <w:bookmarkStart w:id="0" w:name="_GoBack"/>
      <w:bookmarkEnd w:id="0"/>
      <w:r w:rsidRPr="00BE4CF1">
        <w:rPr>
          <w:rFonts w:cstheme="minorHAnsi"/>
          <w:sz w:val="24"/>
          <w:szCs w:val="24"/>
        </w:rPr>
        <w:t>.</w:t>
      </w:r>
    </w:p>
    <w:p w14:paraId="2B0B84DF" w14:textId="5BC9D842" w:rsidR="0085755A" w:rsidRDefault="0085755A" w:rsidP="00F21A40">
      <w:pPr>
        <w:pStyle w:val="NoSpacing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97A4759" w14:textId="77777777" w:rsidR="000C0DF5" w:rsidRPr="00BE4CF1" w:rsidRDefault="000C0DF5" w:rsidP="00F21A40">
      <w:pPr>
        <w:pStyle w:val="NoSpacing"/>
        <w:jc w:val="center"/>
        <w:rPr>
          <w:rFonts w:cstheme="minorHAnsi"/>
          <w:sz w:val="24"/>
          <w:szCs w:val="24"/>
        </w:rPr>
      </w:pPr>
    </w:p>
    <w:p w14:paraId="4EC8EE94" w14:textId="13100657" w:rsidR="00D822F2" w:rsidRPr="00BE4CF1" w:rsidRDefault="000C0DF5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9F7B6C">
        <w:rPr>
          <w:rFonts w:cstheme="minorHAnsi"/>
          <w:sz w:val="24"/>
          <w:szCs w:val="24"/>
        </w:rPr>
        <w:t>The apostles said to the Lord, ‘Increase our faith!’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The Lord replied,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‘If you had faith the size of a mustard seed, you could say to this mulberry tree,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“Be uprooted and planted in the sea,”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it would obey you.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Who among you would say to your slave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who has just come in from ploughing or tending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sheep in the field, “Come here at once and take your place at the table”?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Would you not rather say to him,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“Prepare supper for me,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put on your apron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and serve me while I eat and drink; later you may eat and drink”?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Do you thank the slave for doing what was commanded?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9F7B6C">
        <w:rPr>
          <w:rFonts w:cstheme="minorHAnsi"/>
          <w:sz w:val="24"/>
          <w:szCs w:val="24"/>
        </w:rPr>
        <w:t>So</w:t>
      </w:r>
      <w:proofErr w:type="gramEnd"/>
      <w:r w:rsidRPr="009F7B6C">
        <w:rPr>
          <w:rFonts w:cstheme="minorHAnsi"/>
          <w:sz w:val="24"/>
          <w:szCs w:val="24"/>
        </w:rPr>
        <w:t xml:space="preserve"> you also,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when you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have done all that you were ordered to do, say, “We are worthless slaves;</w:t>
      </w:r>
      <w:r>
        <w:rPr>
          <w:rFonts w:cstheme="minorHAnsi"/>
          <w:sz w:val="24"/>
          <w:szCs w:val="24"/>
        </w:rPr>
        <w:t xml:space="preserve"> </w:t>
      </w:r>
      <w:r w:rsidRPr="009F7B6C">
        <w:rPr>
          <w:rFonts w:cstheme="minorHAnsi"/>
          <w:sz w:val="24"/>
          <w:szCs w:val="24"/>
        </w:rPr>
        <w:t>we have done only what we ought to have done!”’</w:t>
      </w:r>
    </w:p>
    <w:p w14:paraId="725A32B5" w14:textId="777777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C0DF5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396869"/>
    <w:rsid w:val="003B4249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C4EB9"/>
    <w:rsid w:val="005E3741"/>
    <w:rsid w:val="00610817"/>
    <w:rsid w:val="00626196"/>
    <w:rsid w:val="00696C09"/>
    <w:rsid w:val="006E6028"/>
    <w:rsid w:val="006F1AE8"/>
    <w:rsid w:val="00703E84"/>
    <w:rsid w:val="00751A5B"/>
    <w:rsid w:val="0076701B"/>
    <w:rsid w:val="007D3738"/>
    <w:rsid w:val="00810AB6"/>
    <w:rsid w:val="0084216A"/>
    <w:rsid w:val="0085755A"/>
    <w:rsid w:val="008620B3"/>
    <w:rsid w:val="00882771"/>
    <w:rsid w:val="008828E5"/>
    <w:rsid w:val="008F4946"/>
    <w:rsid w:val="00920FF7"/>
    <w:rsid w:val="00922151"/>
    <w:rsid w:val="00925192"/>
    <w:rsid w:val="00932E68"/>
    <w:rsid w:val="009832F5"/>
    <w:rsid w:val="009F7B6C"/>
    <w:rsid w:val="00A430B5"/>
    <w:rsid w:val="00A55A7C"/>
    <w:rsid w:val="00A669D3"/>
    <w:rsid w:val="00A73E49"/>
    <w:rsid w:val="00AA26BF"/>
    <w:rsid w:val="00B17AFC"/>
    <w:rsid w:val="00B4257B"/>
    <w:rsid w:val="00B510AD"/>
    <w:rsid w:val="00B553D8"/>
    <w:rsid w:val="00B74B58"/>
    <w:rsid w:val="00BD0E62"/>
    <w:rsid w:val="00BE4CF1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E37BB0"/>
    <w:rsid w:val="00EE7DCE"/>
    <w:rsid w:val="00EF04B1"/>
    <w:rsid w:val="00F11B25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2019-09-18T21:03:00Z</dcterms:created>
  <dcterms:modified xsi:type="dcterms:W3CDTF">2019-09-18T21:42:00Z</dcterms:modified>
</cp:coreProperties>
</file>