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AA74C" w14:textId="2CC1074A" w:rsidR="00D651A5" w:rsidRPr="00A429C8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 xml:space="preserve">FIRST READING </w:t>
      </w:r>
      <w:r w:rsidR="00DA0402">
        <w:rPr>
          <w:rFonts w:cstheme="minorHAnsi"/>
          <w:sz w:val="24"/>
          <w:szCs w:val="24"/>
        </w:rPr>
        <w:t>Isaiah 40:12-17, 27-</w:t>
      </w:r>
      <w:r w:rsidR="00E119E3">
        <w:rPr>
          <w:rFonts w:cstheme="minorHAnsi"/>
          <w:sz w:val="24"/>
          <w:szCs w:val="24"/>
        </w:rPr>
        <w:t>31</w:t>
      </w:r>
    </w:p>
    <w:p w14:paraId="26CF7362" w14:textId="7A222C98" w:rsidR="00444E7E" w:rsidRPr="00244962" w:rsidRDefault="00244962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244962">
        <w:rPr>
          <w:rFonts w:cstheme="minorHAnsi"/>
          <w:sz w:val="24"/>
          <w:szCs w:val="24"/>
          <w:u w:val="single"/>
        </w:rPr>
        <w:t>A reading from the book of the prophet Isaiah</w:t>
      </w:r>
    </w:p>
    <w:p w14:paraId="2DF16868" w14:textId="77777777" w:rsidR="00244962" w:rsidRDefault="00244962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671150A7" w14:textId="34E4D415" w:rsidR="00E119E3" w:rsidRDefault="00E119E3" w:rsidP="00E119E3">
      <w:pPr>
        <w:pStyle w:val="NoSpacing"/>
        <w:jc w:val="both"/>
        <w:rPr>
          <w:rFonts w:cstheme="minorHAnsi"/>
          <w:sz w:val="24"/>
          <w:szCs w:val="24"/>
        </w:rPr>
      </w:pPr>
      <w:r w:rsidRPr="00E119E3">
        <w:rPr>
          <w:rFonts w:cstheme="minorHAnsi"/>
          <w:sz w:val="24"/>
          <w:szCs w:val="24"/>
        </w:rPr>
        <w:t>Who has measured the waters in the hollow of his hand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marked off the heavens with a span,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enclosed the dust of the earth in a measure,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weighed the mountains in scales and the hills in a balance?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Who has directed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 spirit of the LORD, or as his counsellor has instructed him?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Whom did he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consult for his enlightenment,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who taught him the path of justice?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Who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taught him knowledge, and showed him the way of understanding?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 xml:space="preserve">Even the nations are like a drop from a </w:t>
      </w:r>
      <w:proofErr w:type="gramStart"/>
      <w:r w:rsidRPr="00E119E3">
        <w:rPr>
          <w:rFonts w:cstheme="minorHAnsi"/>
          <w:sz w:val="24"/>
          <w:szCs w:val="24"/>
        </w:rPr>
        <w:t>bucket, and</w:t>
      </w:r>
      <w:proofErr w:type="gramEnd"/>
      <w:r w:rsidRPr="00E119E3">
        <w:rPr>
          <w:rFonts w:cstheme="minorHAnsi"/>
          <w:sz w:val="24"/>
          <w:szCs w:val="24"/>
        </w:rPr>
        <w:t xml:space="preserve"> are accounted as dust on the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scales;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see, he takes up the isles like fine dust.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Lebanon would not provide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fuel enough,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 xml:space="preserve">nor are its animals enough for a </w:t>
      </w:r>
      <w:proofErr w:type="gramStart"/>
      <w:r w:rsidRPr="00E119E3">
        <w:rPr>
          <w:rFonts w:cstheme="minorHAnsi"/>
          <w:sz w:val="24"/>
          <w:szCs w:val="24"/>
        </w:rPr>
        <w:t>burnt-offering</w:t>
      </w:r>
      <w:proofErr w:type="gramEnd"/>
      <w:r w:rsidRPr="00E119E3">
        <w:rPr>
          <w:rFonts w:cstheme="minorHAnsi"/>
          <w:sz w:val="24"/>
          <w:szCs w:val="24"/>
        </w:rPr>
        <w:t>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All the nations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are as nothing before him;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they are accounted by him as less than nothing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emptiness.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Why do you say, O Jacob, and speak, O Israel, ‘My way is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hidden from the LORD,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my right is disregarded by my God’?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Have you not known?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Have you not heard?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 LORD is the everlasting God,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Creator of the ends of the earth.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He does not faint or grow weary; his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understanding is unsearchable.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 xml:space="preserve">He gives power to the </w:t>
      </w:r>
      <w:proofErr w:type="gramStart"/>
      <w:r w:rsidRPr="00E119E3">
        <w:rPr>
          <w:rFonts w:cstheme="minorHAnsi"/>
          <w:sz w:val="24"/>
          <w:szCs w:val="24"/>
        </w:rPr>
        <w:t>faint, and</w:t>
      </w:r>
      <w:proofErr w:type="gramEnd"/>
      <w:r w:rsidRPr="00E119E3">
        <w:rPr>
          <w:rFonts w:cstheme="minorHAnsi"/>
          <w:sz w:val="24"/>
          <w:szCs w:val="24"/>
        </w:rPr>
        <w:t xml:space="preserve"> strengthens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 powerless.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Even youths will faint and be weary, and the young will fall exhausted;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but those who wait for the LORD shall renew their strength, they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shall mount up with wings like eagles,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they shall run and not be weary,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they shall walk and not faint.</w:t>
      </w:r>
    </w:p>
    <w:p w14:paraId="1547CD10" w14:textId="77777777" w:rsidR="00574AFE" w:rsidRPr="00A429C8" w:rsidRDefault="00574AF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99F4703" w14:textId="3883F03D" w:rsidR="00000F57" w:rsidRPr="00160E8D" w:rsidRDefault="0084216A" w:rsidP="0095292C">
      <w:pPr>
        <w:pStyle w:val="NoSpacing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60E8D">
        <w:rPr>
          <w:rFonts w:cstheme="minorHAnsi"/>
          <w:b/>
          <w:bCs/>
          <w:color w:val="000000" w:themeColor="text1"/>
          <w:sz w:val="24"/>
          <w:szCs w:val="24"/>
        </w:rPr>
        <w:t xml:space="preserve">Psalm </w:t>
      </w:r>
      <w:r w:rsidR="00DA0402">
        <w:rPr>
          <w:rFonts w:cstheme="minorHAnsi"/>
          <w:b/>
          <w:bCs/>
          <w:color w:val="000000" w:themeColor="text1"/>
          <w:sz w:val="24"/>
          <w:szCs w:val="24"/>
        </w:rPr>
        <w:t>8</w:t>
      </w:r>
    </w:p>
    <w:p w14:paraId="4E9392DB" w14:textId="77AD2232" w:rsidR="003155F4" w:rsidRPr="00313526" w:rsidRDefault="00D651A5" w:rsidP="00CB1F9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R</w:t>
      </w:r>
      <w:r w:rsidR="00E119E3">
        <w:rPr>
          <w:rFonts w:cstheme="minorHAnsi"/>
          <w:b/>
          <w:sz w:val="24"/>
          <w:szCs w:val="24"/>
        </w:rPr>
        <w:t xml:space="preserve"> </w:t>
      </w:r>
      <w:r w:rsidR="00E119E3" w:rsidRPr="00E119E3">
        <w:rPr>
          <w:rFonts w:cstheme="minorHAnsi"/>
          <w:b/>
          <w:sz w:val="24"/>
          <w:szCs w:val="24"/>
        </w:rPr>
        <w:t>how exalted is your name in all the earth</w:t>
      </w:r>
      <w:r w:rsidR="00444E7E" w:rsidRPr="00313526">
        <w:rPr>
          <w:rFonts w:cstheme="minorHAnsi"/>
          <w:b/>
          <w:bCs/>
          <w:sz w:val="24"/>
          <w:szCs w:val="24"/>
        </w:rPr>
        <w:t>.</w:t>
      </w:r>
    </w:p>
    <w:p w14:paraId="5C071ED1" w14:textId="4D70CEE0" w:rsidR="00696C09" w:rsidRDefault="00696C0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EA25754" w14:textId="7CEBD7EA" w:rsidR="00E119E3" w:rsidRPr="00E119E3" w:rsidRDefault="00E119E3" w:rsidP="00E119E3">
      <w:pPr>
        <w:pStyle w:val="NoSpacing"/>
        <w:jc w:val="both"/>
        <w:rPr>
          <w:rFonts w:cstheme="minorHAnsi"/>
          <w:sz w:val="24"/>
          <w:szCs w:val="24"/>
        </w:rPr>
      </w:pPr>
      <w:r w:rsidRPr="00E119E3">
        <w:rPr>
          <w:rFonts w:cstheme="minorHAnsi"/>
          <w:sz w:val="24"/>
          <w:szCs w:val="24"/>
        </w:rPr>
        <w:t>O Lord our governor,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how exalted is your name in all the world!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Out of the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mouths of infants and children your majesty is praised above the heavens.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You have set up a stronghold against your adversaries, to quell the enemy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 xml:space="preserve">and the avenger. </w:t>
      </w:r>
      <w:r w:rsidRPr="000075A6">
        <w:rPr>
          <w:rFonts w:cstheme="minorHAnsi"/>
          <w:b/>
          <w:bCs/>
          <w:sz w:val="24"/>
          <w:szCs w:val="24"/>
        </w:rPr>
        <w:t>R</w:t>
      </w:r>
    </w:p>
    <w:p w14:paraId="6AFB8186" w14:textId="77777777" w:rsidR="000075A6" w:rsidRDefault="00E119E3" w:rsidP="00E119E3">
      <w:pPr>
        <w:pStyle w:val="NoSpacing"/>
        <w:jc w:val="both"/>
        <w:rPr>
          <w:rFonts w:cstheme="minorHAnsi"/>
          <w:sz w:val="24"/>
          <w:szCs w:val="24"/>
        </w:rPr>
      </w:pPr>
      <w:r w:rsidRPr="00E119E3">
        <w:rPr>
          <w:rFonts w:cstheme="minorHAnsi"/>
          <w:sz w:val="24"/>
          <w:szCs w:val="24"/>
        </w:rPr>
        <w:t>When I consider your heavens, the work of your fingers, the moon and the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stars you have set in their courses,</w:t>
      </w:r>
      <w:r w:rsidR="000075A6">
        <w:rPr>
          <w:rFonts w:cstheme="minorHAnsi"/>
          <w:sz w:val="24"/>
          <w:szCs w:val="24"/>
        </w:rPr>
        <w:t xml:space="preserve"> </w:t>
      </w:r>
      <w:proofErr w:type="gramStart"/>
      <w:r w:rsidRPr="00E119E3">
        <w:rPr>
          <w:rFonts w:cstheme="minorHAnsi"/>
          <w:sz w:val="24"/>
          <w:szCs w:val="24"/>
        </w:rPr>
        <w:t>What</w:t>
      </w:r>
      <w:proofErr w:type="gramEnd"/>
      <w:r w:rsidRPr="00E119E3">
        <w:rPr>
          <w:rFonts w:cstheme="minorHAnsi"/>
          <w:sz w:val="24"/>
          <w:szCs w:val="24"/>
        </w:rPr>
        <w:t xml:space="preserve"> are mortals, that you should be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mindful of them? mere human beings, that you should seek them out?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You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have made them little lower than the angels; you adorn them with glory and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 xml:space="preserve">honour. </w:t>
      </w:r>
      <w:r w:rsidRPr="000075A6">
        <w:rPr>
          <w:rFonts w:cstheme="minorHAnsi"/>
          <w:b/>
          <w:bCs/>
          <w:sz w:val="24"/>
          <w:szCs w:val="24"/>
        </w:rPr>
        <w:t>R</w:t>
      </w:r>
      <w:r w:rsidR="000075A6">
        <w:rPr>
          <w:rFonts w:cstheme="minorHAnsi"/>
          <w:sz w:val="24"/>
          <w:szCs w:val="24"/>
        </w:rPr>
        <w:t xml:space="preserve"> </w:t>
      </w:r>
    </w:p>
    <w:p w14:paraId="7BBD32E6" w14:textId="501641B9" w:rsidR="00574AFE" w:rsidRDefault="00E119E3" w:rsidP="00E119E3">
      <w:pPr>
        <w:pStyle w:val="NoSpacing"/>
        <w:jc w:val="both"/>
        <w:rPr>
          <w:rFonts w:cstheme="minorHAnsi"/>
          <w:sz w:val="24"/>
          <w:szCs w:val="24"/>
        </w:rPr>
      </w:pPr>
      <w:r w:rsidRPr="00E119E3">
        <w:rPr>
          <w:rFonts w:cstheme="minorHAnsi"/>
          <w:sz w:val="24"/>
          <w:szCs w:val="24"/>
        </w:rPr>
        <w:t>You give them mastery over the works of your hands; and put all things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under their feet,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All sheep and oxen,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even the wild beasts of the field,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birds of the air, the fish of the sea,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 xml:space="preserve">and whatsoever walks in the paths of the sea. </w:t>
      </w:r>
      <w:r w:rsidRPr="000075A6">
        <w:rPr>
          <w:rFonts w:cstheme="minorHAnsi"/>
          <w:b/>
          <w:bCs/>
          <w:sz w:val="24"/>
          <w:szCs w:val="24"/>
        </w:rPr>
        <w:t>R</w:t>
      </w:r>
    </w:p>
    <w:p w14:paraId="2B125B04" w14:textId="7A3A82D0" w:rsidR="00574AFE" w:rsidRDefault="00574AF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31B96804" w14:textId="77777777" w:rsidR="00574AFE" w:rsidRPr="00A429C8" w:rsidRDefault="00574AF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5EBF0E5D" w14:textId="64EC5359" w:rsidR="0084216A" w:rsidRPr="00A429C8" w:rsidRDefault="00D651A5" w:rsidP="0095292C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 xml:space="preserve">SECOND READING </w:t>
      </w:r>
      <w:r w:rsidR="00574AFE">
        <w:rPr>
          <w:rFonts w:cstheme="minorHAnsi"/>
          <w:b/>
          <w:sz w:val="24"/>
          <w:szCs w:val="24"/>
        </w:rPr>
        <w:t>2</w:t>
      </w:r>
      <w:r w:rsidR="00A1095A" w:rsidRPr="00A429C8">
        <w:rPr>
          <w:rFonts w:cstheme="minorHAnsi"/>
          <w:b/>
          <w:sz w:val="24"/>
          <w:szCs w:val="24"/>
        </w:rPr>
        <w:t xml:space="preserve"> Corinthians 1</w:t>
      </w:r>
      <w:r w:rsidR="00574AFE">
        <w:rPr>
          <w:rFonts w:cstheme="minorHAnsi"/>
          <w:b/>
          <w:sz w:val="24"/>
          <w:szCs w:val="24"/>
        </w:rPr>
        <w:t>3</w:t>
      </w:r>
      <w:r w:rsidR="00A1095A" w:rsidRPr="00A429C8">
        <w:rPr>
          <w:rFonts w:cstheme="minorHAnsi"/>
          <w:b/>
          <w:sz w:val="24"/>
          <w:szCs w:val="24"/>
        </w:rPr>
        <w:t>:</w:t>
      </w:r>
      <w:r w:rsidR="00574AFE">
        <w:rPr>
          <w:rFonts w:cstheme="minorHAnsi"/>
          <w:b/>
          <w:sz w:val="24"/>
          <w:szCs w:val="24"/>
        </w:rPr>
        <w:t xml:space="preserve"> 11-</w:t>
      </w:r>
      <w:r w:rsidR="00E119E3">
        <w:rPr>
          <w:rFonts w:cstheme="minorHAnsi"/>
          <w:b/>
          <w:sz w:val="24"/>
          <w:szCs w:val="24"/>
        </w:rPr>
        <w:t>13</w:t>
      </w:r>
    </w:p>
    <w:p w14:paraId="3D71364A" w14:textId="7EF20D38" w:rsidR="00444E7E" w:rsidRDefault="005B416E" w:rsidP="0095292C">
      <w:pPr>
        <w:pStyle w:val="NoSpacing"/>
        <w:jc w:val="both"/>
        <w:rPr>
          <w:rFonts w:cstheme="minorHAnsi"/>
          <w:sz w:val="24"/>
          <w:szCs w:val="24"/>
        </w:rPr>
      </w:pPr>
      <w:r w:rsidRPr="00244962">
        <w:rPr>
          <w:rFonts w:cstheme="minorHAnsi"/>
          <w:sz w:val="24"/>
          <w:szCs w:val="24"/>
          <w:u w:val="single"/>
        </w:rPr>
        <w:t>A reading from the</w:t>
      </w:r>
      <w:r>
        <w:rPr>
          <w:rFonts w:cstheme="minorHAnsi"/>
          <w:sz w:val="24"/>
          <w:szCs w:val="24"/>
          <w:u w:val="single"/>
        </w:rPr>
        <w:t xml:space="preserve"> second letter of Paul to the Corinthians</w:t>
      </w:r>
    </w:p>
    <w:p w14:paraId="7CC5C36E" w14:textId="77777777" w:rsidR="005B416E" w:rsidRDefault="005B416E" w:rsidP="00E119E3">
      <w:pPr>
        <w:pStyle w:val="NoSpacing"/>
        <w:jc w:val="both"/>
        <w:rPr>
          <w:rFonts w:cstheme="minorHAnsi"/>
          <w:sz w:val="24"/>
          <w:szCs w:val="24"/>
        </w:rPr>
      </w:pPr>
    </w:p>
    <w:p w14:paraId="65CA2EAB" w14:textId="5643A961" w:rsidR="00574AFE" w:rsidRDefault="00E119E3" w:rsidP="00E119E3">
      <w:pPr>
        <w:pStyle w:val="NoSpacing"/>
        <w:jc w:val="both"/>
        <w:rPr>
          <w:rFonts w:cstheme="minorHAnsi"/>
          <w:sz w:val="24"/>
          <w:szCs w:val="24"/>
        </w:rPr>
      </w:pPr>
      <w:r w:rsidRPr="00E119E3">
        <w:rPr>
          <w:rFonts w:cstheme="minorHAnsi"/>
          <w:sz w:val="24"/>
          <w:szCs w:val="24"/>
        </w:rPr>
        <w:t>Brothers and sisters,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put things in order, listen to my appeal,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agree with one another,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live in peace;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the God of love and peace will be with you.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Greet one another with a holy kiss. All the saints greet you.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 grace of the Lord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Jesus Christ,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the love of God,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the communion of the Holy Spirit be with all of you.</w:t>
      </w:r>
    </w:p>
    <w:p w14:paraId="33E0937C" w14:textId="4986BBA9" w:rsidR="00574AFE" w:rsidRDefault="00574AF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08AC1A12" w14:textId="77777777" w:rsidR="00574AFE" w:rsidRPr="00A429C8" w:rsidRDefault="00574AF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30F7FA9D" w:rsidR="00D651A5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 xml:space="preserve">GOSPEL </w:t>
      </w:r>
      <w:r w:rsidR="00574AFE">
        <w:rPr>
          <w:rFonts w:cstheme="minorHAnsi"/>
          <w:b/>
          <w:sz w:val="24"/>
          <w:szCs w:val="24"/>
        </w:rPr>
        <w:t>Matthew 28: 16-20</w:t>
      </w:r>
    </w:p>
    <w:p w14:paraId="34563952" w14:textId="77777777" w:rsidR="00574AFE" w:rsidRPr="00A429C8" w:rsidRDefault="00574AFE" w:rsidP="0095292C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11615F00" w14:textId="482431CE" w:rsidR="00191DDD" w:rsidRPr="00A429C8" w:rsidRDefault="00D651A5" w:rsidP="00313526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cstheme="minorHAnsi"/>
          <w:sz w:val="24"/>
          <w:szCs w:val="24"/>
        </w:rPr>
        <w:t>Hear the gospel of our Lor</w:t>
      </w:r>
      <w:r w:rsidR="00610817" w:rsidRPr="00A429C8">
        <w:rPr>
          <w:rFonts w:cstheme="minorHAnsi"/>
          <w:sz w:val="24"/>
          <w:szCs w:val="24"/>
        </w:rPr>
        <w:t xml:space="preserve">d Jesus Christ according to </w:t>
      </w:r>
      <w:r w:rsidR="00574AFE">
        <w:rPr>
          <w:rFonts w:cstheme="minorHAnsi"/>
          <w:sz w:val="24"/>
          <w:szCs w:val="24"/>
        </w:rPr>
        <w:t>Matthew</w:t>
      </w:r>
    </w:p>
    <w:p w14:paraId="5BED767A" w14:textId="77777777" w:rsidR="003155F4" w:rsidRPr="00A429C8" w:rsidRDefault="003155F4" w:rsidP="002F6120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2CDEA6E" w14:textId="05BF42F6" w:rsidR="003155F4" w:rsidRPr="00A429C8" w:rsidRDefault="003155F4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1D1FC2B6" w14:textId="12773F7A" w:rsidR="00444E7E" w:rsidRPr="00A429C8" w:rsidRDefault="00E119E3" w:rsidP="00E119E3">
      <w:pPr>
        <w:pStyle w:val="NoSpacing"/>
        <w:jc w:val="both"/>
        <w:rPr>
          <w:rFonts w:cstheme="minorHAnsi"/>
          <w:sz w:val="24"/>
          <w:szCs w:val="24"/>
        </w:rPr>
      </w:pPr>
      <w:r w:rsidRPr="00E119E3">
        <w:rPr>
          <w:rFonts w:cstheme="minorHAnsi"/>
          <w:sz w:val="24"/>
          <w:szCs w:val="24"/>
        </w:rPr>
        <w:t>The eleven disciples went to Galilee,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to the mountain to which Jesus had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directed them.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When they saw him, they worshipped him; but some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doubted.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Jesus came and said to them,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‘All authority in heaven and on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earth has been given to me.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Go therefore and make disciples of all nations,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baptizing them in the name of the Father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of the Son and of the Holy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Spirit,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teaching them to obey everything that I have commanded you.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And remember, I am with you always,</w:t>
      </w:r>
      <w:r w:rsidR="000075A6">
        <w:rPr>
          <w:rFonts w:cstheme="minorHAnsi"/>
          <w:sz w:val="24"/>
          <w:szCs w:val="24"/>
        </w:rPr>
        <w:t xml:space="preserve"> </w:t>
      </w:r>
      <w:r w:rsidRPr="00E119E3">
        <w:rPr>
          <w:rFonts w:cstheme="minorHAnsi"/>
          <w:sz w:val="24"/>
          <w:szCs w:val="24"/>
        </w:rPr>
        <w:t>to the end of the age.’</w:t>
      </w:r>
    </w:p>
    <w:p w14:paraId="182E3128" w14:textId="77777777" w:rsidR="000075A6" w:rsidRDefault="000075A6" w:rsidP="00B9443F">
      <w:pPr>
        <w:pStyle w:val="NoSpacing"/>
        <w:jc w:val="center"/>
        <w:rPr>
          <w:rFonts w:cstheme="minorHAnsi"/>
          <w:sz w:val="24"/>
          <w:szCs w:val="24"/>
        </w:rPr>
      </w:pPr>
    </w:p>
    <w:p w14:paraId="5D591A06" w14:textId="77777777" w:rsidR="000075A6" w:rsidRDefault="000075A6" w:rsidP="00B9443F">
      <w:pPr>
        <w:pStyle w:val="NoSpacing"/>
        <w:jc w:val="center"/>
        <w:rPr>
          <w:rFonts w:cstheme="minorHAnsi"/>
          <w:sz w:val="24"/>
          <w:szCs w:val="24"/>
        </w:rPr>
      </w:pPr>
    </w:p>
    <w:p w14:paraId="796A1167" w14:textId="3F208347" w:rsidR="00B9443F" w:rsidRPr="00A429C8" w:rsidRDefault="00227E28" w:rsidP="00B9443F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A429C8" w:rsidRDefault="00227E28" w:rsidP="00B9443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Praise to you, O Christ.</w:t>
      </w:r>
    </w:p>
    <w:sectPr w:rsidR="00227E28" w:rsidRPr="00A429C8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075A6"/>
    <w:rsid w:val="00052355"/>
    <w:rsid w:val="000E6988"/>
    <w:rsid w:val="00114400"/>
    <w:rsid w:val="001246B2"/>
    <w:rsid w:val="00151A43"/>
    <w:rsid w:val="00156C11"/>
    <w:rsid w:val="00160E8D"/>
    <w:rsid w:val="00191DDD"/>
    <w:rsid w:val="00197F4A"/>
    <w:rsid w:val="001A1EA0"/>
    <w:rsid w:val="0020614E"/>
    <w:rsid w:val="00227E28"/>
    <w:rsid w:val="00244962"/>
    <w:rsid w:val="0026538F"/>
    <w:rsid w:val="002D4325"/>
    <w:rsid w:val="002F6120"/>
    <w:rsid w:val="00313526"/>
    <w:rsid w:val="003155F4"/>
    <w:rsid w:val="0034022C"/>
    <w:rsid w:val="00425782"/>
    <w:rsid w:val="00444E7E"/>
    <w:rsid w:val="0045530F"/>
    <w:rsid w:val="0050155D"/>
    <w:rsid w:val="00512796"/>
    <w:rsid w:val="00574AFE"/>
    <w:rsid w:val="005A7F47"/>
    <w:rsid w:val="005B416E"/>
    <w:rsid w:val="00610817"/>
    <w:rsid w:val="00670D0D"/>
    <w:rsid w:val="00696C09"/>
    <w:rsid w:val="00704E65"/>
    <w:rsid w:val="00713081"/>
    <w:rsid w:val="00751A5B"/>
    <w:rsid w:val="007D3738"/>
    <w:rsid w:val="0082464F"/>
    <w:rsid w:val="00834EEA"/>
    <w:rsid w:val="0084216A"/>
    <w:rsid w:val="0085755A"/>
    <w:rsid w:val="008670AE"/>
    <w:rsid w:val="008B1C43"/>
    <w:rsid w:val="00932E68"/>
    <w:rsid w:val="0095292C"/>
    <w:rsid w:val="009C5A1C"/>
    <w:rsid w:val="00A1095A"/>
    <w:rsid w:val="00A429C8"/>
    <w:rsid w:val="00A73E49"/>
    <w:rsid w:val="00A95E06"/>
    <w:rsid w:val="00AA26BF"/>
    <w:rsid w:val="00B40CF6"/>
    <w:rsid w:val="00B510AD"/>
    <w:rsid w:val="00B9443F"/>
    <w:rsid w:val="00BD0E62"/>
    <w:rsid w:val="00C40BA1"/>
    <w:rsid w:val="00C55574"/>
    <w:rsid w:val="00C940E9"/>
    <w:rsid w:val="00CB1F9C"/>
    <w:rsid w:val="00D53816"/>
    <w:rsid w:val="00D54C11"/>
    <w:rsid w:val="00D651A5"/>
    <w:rsid w:val="00D91849"/>
    <w:rsid w:val="00DA0402"/>
    <w:rsid w:val="00DD35BA"/>
    <w:rsid w:val="00E119E3"/>
    <w:rsid w:val="00EC6B4A"/>
    <w:rsid w:val="00F50627"/>
    <w:rsid w:val="00F61C97"/>
    <w:rsid w:val="00F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Microsoft Office User</cp:lastModifiedBy>
  <cp:revision>10</cp:revision>
  <dcterms:created xsi:type="dcterms:W3CDTF">2020-05-22T22:55:00Z</dcterms:created>
  <dcterms:modified xsi:type="dcterms:W3CDTF">2020-05-26T06:15:00Z</dcterms:modified>
</cp:coreProperties>
</file>